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1" w:rsidRDefault="002557E1" w:rsidP="002557E1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>Name: ________________________________ Date: ________________ Period</w:t>
      </w:r>
      <w:proofErr w:type="gramStart"/>
      <w:r>
        <w:rPr>
          <w:rFonts w:ascii="Juice ITC" w:hAnsi="Juice ITC"/>
          <w:sz w:val="32"/>
          <w:szCs w:val="32"/>
        </w:rPr>
        <w:t>:_</w:t>
      </w:r>
      <w:proofErr w:type="gramEnd"/>
      <w:r>
        <w:rPr>
          <w:rFonts w:ascii="Juice ITC" w:hAnsi="Juice ITC"/>
          <w:sz w:val="32"/>
          <w:szCs w:val="32"/>
        </w:rPr>
        <w:t>_______</w:t>
      </w:r>
    </w:p>
    <w:p w:rsidR="002557E1" w:rsidRPr="00127EDA" w:rsidRDefault="002557E1" w:rsidP="002557E1">
      <w:pPr>
        <w:rPr>
          <w:rFonts w:ascii="Juice ITC" w:hAnsi="Juice ITC"/>
          <w:sz w:val="32"/>
          <w:szCs w:val="32"/>
        </w:rPr>
      </w:pPr>
    </w:p>
    <w:p w:rsidR="002557E1" w:rsidRPr="0054792E" w:rsidRDefault="002557E1" w:rsidP="002557E1">
      <w:pPr>
        <w:jc w:val="center"/>
        <w:rPr>
          <w:rFonts w:ascii="Juice ITC" w:hAnsi="Juice ITC"/>
          <w:b/>
          <w:sz w:val="60"/>
          <w:szCs w:val="60"/>
        </w:rPr>
      </w:pPr>
      <w:r w:rsidRPr="0054792E">
        <w:rPr>
          <w:rFonts w:ascii="Juice ITC" w:hAnsi="Juice ITC"/>
          <w:b/>
          <w:sz w:val="60"/>
          <w:szCs w:val="60"/>
        </w:rPr>
        <w:t>The Scientific Method</w:t>
      </w:r>
    </w:p>
    <w:p w:rsidR="002557E1" w:rsidRPr="00CA28EA" w:rsidRDefault="002557E1" w:rsidP="002557E1">
      <w:pPr>
        <w:jc w:val="center"/>
        <w:rPr>
          <w:rFonts w:ascii="Juice ITC" w:hAnsi="Juice ITC"/>
          <w:sz w:val="20"/>
          <w:szCs w:val="20"/>
        </w:rPr>
      </w:pP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Recognize the </w:t>
      </w:r>
      <w:r>
        <w:rPr>
          <w:rFonts w:ascii="Juice ITC" w:hAnsi="Juice ITC"/>
          <w:sz w:val="32"/>
          <w:szCs w:val="32"/>
          <w:u w:val="single"/>
        </w:rPr>
        <w:t>Problem</w:t>
      </w: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Make </w:t>
      </w:r>
      <w:r>
        <w:rPr>
          <w:rFonts w:ascii="Juice ITC" w:hAnsi="Juice ITC"/>
          <w:sz w:val="32"/>
          <w:szCs w:val="32"/>
          <w:u w:val="single"/>
        </w:rPr>
        <w:t>Observations</w:t>
      </w: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Formulate a </w:t>
      </w:r>
      <w:r>
        <w:rPr>
          <w:rFonts w:ascii="Juice ITC" w:hAnsi="Juice ITC"/>
          <w:sz w:val="32"/>
          <w:szCs w:val="32"/>
          <w:u w:val="single"/>
        </w:rPr>
        <w:t>Hypothesis</w:t>
      </w: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Perform the </w:t>
      </w:r>
      <w:r>
        <w:rPr>
          <w:rFonts w:ascii="Juice ITC" w:hAnsi="Juice ITC"/>
          <w:sz w:val="32"/>
          <w:szCs w:val="32"/>
          <w:u w:val="single"/>
        </w:rPr>
        <w:t>Experiment</w:t>
      </w: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Obtain </w:t>
      </w:r>
      <w:r>
        <w:rPr>
          <w:rFonts w:ascii="Juice ITC" w:hAnsi="Juice ITC"/>
          <w:sz w:val="32"/>
          <w:szCs w:val="32"/>
          <w:u w:val="single"/>
        </w:rPr>
        <w:t>Data</w:t>
      </w: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Analyze the </w:t>
      </w:r>
      <w:r>
        <w:rPr>
          <w:rFonts w:ascii="Juice ITC" w:hAnsi="Juice ITC"/>
          <w:sz w:val="32"/>
          <w:szCs w:val="32"/>
          <w:u w:val="single"/>
        </w:rPr>
        <w:t>Results</w:t>
      </w: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Draw a </w:t>
      </w:r>
      <w:r>
        <w:rPr>
          <w:rFonts w:ascii="Juice ITC" w:hAnsi="Juice ITC"/>
          <w:sz w:val="32"/>
          <w:szCs w:val="32"/>
          <w:u w:val="single"/>
        </w:rPr>
        <w:t>Conclusion</w:t>
      </w: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Propose a </w:t>
      </w:r>
      <w:r>
        <w:rPr>
          <w:rFonts w:ascii="Juice ITC" w:hAnsi="Juice ITC"/>
          <w:sz w:val="32"/>
          <w:szCs w:val="32"/>
          <w:u w:val="single"/>
        </w:rPr>
        <w:t>Theory</w:t>
      </w:r>
    </w:p>
    <w:p w:rsidR="002557E1" w:rsidRPr="00127EDA" w:rsidRDefault="002557E1" w:rsidP="002557E1">
      <w:pPr>
        <w:numPr>
          <w:ilvl w:val="0"/>
          <w:numId w:val="1"/>
        </w:numPr>
        <w:rPr>
          <w:rFonts w:ascii="Juice ITC" w:hAnsi="Juice ITC"/>
          <w:sz w:val="32"/>
          <w:szCs w:val="32"/>
        </w:rPr>
      </w:pPr>
      <w:r w:rsidRPr="00127EDA">
        <w:rPr>
          <w:rFonts w:ascii="Juice ITC" w:hAnsi="Juice ITC"/>
          <w:sz w:val="32"/>
          <w:szCs w:val="32"/>
        </w:rPr>
        <w:t xml:space="preserve">Experiment is </w:t>
      </w:r>
      <w:r>
        <w:rPr>
          <w:rFonts w:ascii="Juice ITC" w:hAnsi="Juice ITC"/>
          <w:sz w:val="32"/>
          <w:szCs w:val="32"/>
          <w:u w:val="single"/>
        </w:rPr>
        <w:t>Repeated</w:t>
      </w:r>
      <w:r w:rsidRPr="00127EDA">
        <w:rPr>
          <w:rFonts w:ascii="Juice ITC" w:hAnsi="Juice ITC"/>
          <w:sz w:val="32"/>
          <w:szCs w:val="32"/>
        </w:rPr>
        <w:t xml:space="preserve"> by other scientists</w:t>
      </w:r>
    </w:p>
    <w:p w:rsidR="002557E1" w:rsidRPr="0054792E" w:rsidRDefault="002557E1" w:rsidP="002557E1">
      <w:pPr>
        <w:numPr>
          <w:ilvl w:val="0"/>
          <w:numId w:val="1"/>
        </w:numPr>
        <w:rPr>
          <w:rFonts w:ascii="Juice ITC" w:hAnsi="Juice ITC"/>
          <w:sz w:val="40"/>
          <w:szCs w:val="40"/>
        </w:rPr>
      </w:pPr>
      <w:r w:rsidRPr="00127EDA">
        <w:rPr>
          <w:rFonts w:ascii="Juice ITC" w:hAnsi="Juice ITC"/>
          <w:sz w:val="32"/>
          <w:szCs w:val="32"/>
        </w:rPr>
        <w:t xml:space="preserve">Theory becomes a </w:t>
      </w:r>
      <w:r>
        <w:rPr>
          <w:rFonts w:ascii="Juice ITC" w:hAnsi="Juice ITC"/>
          <w:sz w:val="32"/>
          <w:szCs w:val="32"/>
          <w:u w:val="single"/>
        </w:rPr>
        <w:t>Law</w:t>
      </w:r>
    </w:p>
    <w:p w:rsidR="002E3772" w:rsidRDefault="002E3772"/>
    <w:sectPr w:rsidR="002E3772" w:rsidSect="00255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FBB"/>
    <w:multiLevelType w:val="hybridMultilevel"/>
    <w:tmpl w:val="060087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57E1"/>
    <w:rsid w:val="002557E1"/>
    <w:rsid w:val="002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Fallbrook Union High School District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mpinnell</dc:creator>
  <cp:lastModifiedBy>mpinnell</cp:lastModifiedBy>
  <cp:revision>1</cp:revision>
  <dcterms:created xsi:type="dcterms:W3CDTF">2011-09-01T20:24:00Z</dcterms:created>
  <dcterms:modified xsi:type="dcterms:W3CDTF">2011-09-01T20:25:00Z</dcterms:modified>
</cp:coreProperties>
</file>